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C1" w:rsidRPr="009F395D" w:rsidRDefault="009D5AFA" w:rsidP="009D5AFA">
      <w:pPr>
        <w:rPr>
          <w:b/>
          <w:sz w:val="28"/>
          <w:szCs w:val="28"/>
        </w:rPr>
      </w:pPr>
      <w:r w:rsidRPr="009F395D">
        <w:rPr>
          <w:b/>
          <w:sz w:val="28"/>
          <w:szCs w:val="28"/>
        </w:rPr>
        <w:t>Crosscutting Concepts</w:t>
      </w:r>
    </w:p>
    <w:p w:rsidR="009D5AFA" w:rsidRDefault="009D5AFA" w:rsidP="009D5AFA">
      <w:pPr>
        <w:pStyle w:val="Default"/>
      </w:pPr>
    </w:p>
    <w:p w:rsidR="009D5AFA" w:rsidRPr="009F395D" w:rsidRDefault="009F395D" w:rsidP="009F395D">
      <w:pPr>
        <w:ind w:left="90"/>
        <w:rPr>
          <w:sz w:val="28"/>
          <w:szCs w:val="28"/>
        </w:rPr>
      </w:pPr>
      <w:r>
        <w:rPr>
          <w:i/>
          <w:iCs/>
          <w:sz w:val="28"/>
          <w:szCs w:val="28"/>
        </w:rPr>
        <w:t>#</w:t>
      </w:r>
      <w:proofErr w:type="gramStart"/>
      <w:r>
        <w:rPr>
          <w:i/>
          <w:iCs/>
          <w:sz w:val="28"/>
          <w:szCs w:val="28"/>
        </w:rPr>
        <w:t xml:space="preserve">1  </w:t>
      </w:r>
      <w:r w:rsidR="009D5AFA" w:rsidRPr="009F395D">
        <w:rPr>
          <w:i/>
          <w:iCs/>
          <w:sz w:val="28"/>
          <w:szCs w:val="28"/>
        </w:rPr>
        <w:t>Patterns</w:t>
      </w:r>
      <w:proofErr w:type="gramEnd"/>
      <w:r w:rsidR="009D5AFA" w:rsidRPr="009F395D">
        <w:rPr>
          <w:i/>
          <w:iCs/>
          <w:sz w:val="28"/>
          <w:szCs w:val="28"/>
        </w:rPr>
        <w:t xml:space="preserve">. </w:t>
      </w:r>
      <w:r w:rsidR="009D5AFA" w:rsidRPr="009F395D">
        <w:rPr>
          <w:sz w:val="28"/>
          <w:szCs w:val="28"/>
        </w:rPr>
        <w:t>Observed patterns of forms and events guide organization and classification, and they prompt questions about relationships and the factors that influence them.</w:t>
      </w:r>
      <w:r w:rsidR="00482B02">
        <w:rPr>
          <w:sz w:val="28"/>
          <w:szCs w:val="28"/>
        </w:rPr>
        <w:t xml:space="preserve"> Students will look for patterns in graphs related to planets in the solar system and a mystery solar system.</w:t>
      </w:r>
    </w:p>
    <w:p w:rsidR="009D5AFA" w:rsidRDefault="009D5AFA" w:rsidP="009D5AFA">
      <w:pPr>
        <w:pStyle w:val="Default"/>
      </w:pPr>
    </w:p>
    <w:p w:rsidR="009D5AFA" w:rsidRDefault="009F395D" w:rsidP="009F395D">
      <w:pPr>
        <w:ind w:left="90"/>
        <w:rPr>
          <w:sz w:val="28"/>
          <w:szCs w:val="28"/>
        </w:rPr>
      </w:pPr>
      <w:r w:rsidRPr="009F395D">
        <w:rPr>
          <w:i/>
          <w:iCs/>
          <w:sz w:val="28"/>
          <w:szCs w:val="28"/>
        </w:rPr>
        <w:t>#</w:t>
      </w:r>
      <w:proofErr w:type="gramStart"/>
      <w:r w:rsidRPr="009F395D">
        <w:rPr>
          <w:i/>
          <w:iCs/>
          <w:sz w:val="28"/>
          <w:szCs w:val="28"/>
        </w:rPr>
        <w:t>3</w:t>
      </w:r>
      <w:r>
        <w:rPr>
          <w:i/>
          <w:iCs/>
          <w:sz w:val="28"/>
          <w:szCs w:val="28"/>
        </w:rPr>
        <w:t xml:space="preserve">  </w:t>
      </w:r>
      <w:r w:rsidR="009D5AFA" w:rsidRPr="009F395D">
        <w:rPr>
          <w:i/>
          <w:iCs/>
          <w:sz w:val="28"/>
          <w:szCs w:val="28"/>
        </w:rPr>
        <w:t>Scale</w:t>
      </w:r>
      <w:proofErr w:type="gramEnd"/>
      <w:r w:rsidR="009D5AFA" w:rsidRPr="009F395D">
        <w:rPr>
          <w:i/>
          <w:iCs/>
          <w:sz w:val="28"/>
          <w:szCs w:val="28"/>
        </w:rPr>
        <w:t xml:space="preserve">, proportion, and quantity. </w:t>
      </w:r>
      <w:r w:rsidR="009D5AFA" w:rsidRPr="009F395D">
        <w:rPr>
          <w:sz w:val="28"/>
          <w:szCs w:val="28"/>
        </w:rPr>
        <w:t>In considering phenomena, it is critical to recognize what is relevant at different measures of size, time, and energy and to recognize how changes in scale, proportion, or quantity affect a system’s structure or performance.</w:t>
      </w:r>
      <w:r w:rsidR="00482B02">
        <w:rPr>
          <w:sz w:val="28"/>
          <w:szCs w:val="28"/>
        </w:rPr>
        <w:t xml:space="preserve"> Students will compare the scale and proportion of the planets in our solar system, and a mystery solar system. </w:t>
      </w:r>
    </w:p>
    <w:p w:rsidR="009F395D" w:rsidRDefault="009F395D" w:rsidP="009F395D">
      <w:pPr>
        <w:ind w:left="90"/>
        <w:rPr>
          <w:sz w:val="28"/>
          <w:szCs w:val="28"/>
        </w:rPr>
      </w:pPr>
    </w:p>
    <w:p w:rsidR="009F395D" w:rsidRPr="009F395D" w:rsidRDefault="009F395D" w:rsidP="009F395D">
      <w:pPr>
        <w:ind w:left="90"/>
        <w:rPr>
          <w:b/>
          <w:sz w:val="28"/>
          <w:szCs w:val="28"/>
        </w:rPr>
      </w:pPr>
      <w:r w:rsidRPr="009F395D">
        <w:rPr>
          <w:b/>
          <w:sz w:val="28"/>
          <w:szCs w:val="28"/>
        </w:rPr>
        <w:t>Scientific and Engineering Practices</w:t>
      </w:r>
    </w:p>
    <w:p w:rsidR="009F395D" w:rsidRDefault="009F395D" w:rsidP="009F395D">
      <w:pPr>
        <w:ind w:left="90"/>
        <w:rPr>
          <w:sz w:val="28"/>
          <w:szCs w:val="28"/>
        </w:rPr>
      </w:pPr>
      <w:r>
        <w:rPr>
          <w:sz w:val="28"/>
          <w:szCs w:val="28"/>
        </w:rPr>
        <w:t>#</w:t>
      </w:r>
      <w:proofErr w:type="gramStart"/>
      <w:r>
        <w:rPr>
          <w:sz w:val="28"/>
          <w:szCs w:val="28"/>
        </w:rPr>
        <w:t>4  Analyzing</w:t>
      </w:r>
      <w:proofErr w:type="gramEnd"/>
      <w:r>
        <w:rPr>
          <w:sz w:val="28"/>
          <w:szCs w:val="28"/>
        </w:rPr>
        <w:t xml:space="preserve"> and interpreting data.</w:t>
      </w:r>
      <w:r w:rsidR="00482B02">
        <w:rPr>
          <w:sz w:val="28"/>
          <w:szCs w:val="28"/>
        </w:rPr>
        <w:t xml:space="preserve"> Students will be analyzing and interpreting graph data of solar systems.</w:t>
      </w:r>
    </w:p>
    <w:p w:rsidR="009F395D" w:rsidRDefault="009F395D" w:rsidP="009F395D">
      <w:pPr>
        <w:ind w:left="90"/>
        <w:rPr>
          <w:sz w:val="28"/>
          <w:szCs w:val="28"/>
        </w:rPr>
      </w:pPr>
      <w:r>
        <w:rPr>
          <w:sz w:val="28"/>
          <w:szCs w:val="28"/>
        </w:rPr>
        <w:t>#</w:t>
      </w:r>
      <w:proofErr w:type="gramStart"/>
      <w:r>
        <w:rPr>
          <w:sz w:val="28"/>
          <w:szCs w:val="28"/>
        </w:rPr>
        <w:t>8  Obtaining</w:t>
      </w:r>
      <w:proofErr w:type="gramEnd"/>
      <w:r>
        <w:rPr>
          <w:sz w:val="28"/>
          <w:szCs w:val="28"/>
        </w:rPr>
        <w:t>, evaluating, and communicating information.</w:t>
      </w:r>
      <w:r w:rsidR="00482B02">
        <w:rPr>
          <w:sz w:val="28"/>
          <w:szCs w:val="28"/>
        </w:rPr>
        <w:t xml:space="preserve"> Students will be evaluating and comparing their solar system data.</w:t>
      </w:r>
    </w:p>
    <w:p w:rsidR="009F395D" w:rsidRPr="009F395D" w:rsidRDefault="009F395D" w:rsidP="009F395D">
      <w:pPr>
        <w:ind w:left="90"/>
        <w:rPr>
          <w:sz w:val="28"/>
          <w:szCs w:val="28"/>
        </w:rPr>
      </w:pPr>
    </w:p>
    <w:p w:rsidR="009D5AFA" w:rsidRPr="009F395D" w:rsidRDefault="009D5AFA" w:rsidP="009D5AFA">
      <w:pPr>
        <w:rPr>
          <w:b/>
          <w:sz w:val="28"/>
          <w:szCs w:val="28"/>
        </w:rPr>
      </w:pPr>
      <w:r w:rsidRPr="009F395D">
        <w:rPr>
          <w:b/>
          <w:sz w:val="28"/>
          <w:szCs w:val="28"/>
        </w:rPr>
        <w:t>Standards for Mathematical Practice</w:t>
      </w:r>
    </w:p>
    <w:p w:rsidR="009D5AFA" w:rsidRDefault="009D5AFA" w:rsidP="009D5AFA">
      <w:pPr>
        <w:rPr>
          <w:sz w:val="28"/>
          <w:szCs w:val="28"/>
        </w:rPr>
      </w:pPr>
      <w:r>
        <w:rPr>
          <w:sz w:val="28"/>
          <w:szCs w:val="28"/>
        </w:rPr>
        <w:t>#2 Reason abstractly and quantitatively.</w:t>
      </w:r>
      <w:r w:rsidR="00482B02">
        <w:rPr>
          <w:sz w:val="28"/>
          <w:szCs w:val="28"/>
        </w:rPr>
        <w:t xml:space="preserve"> Students will use reasoning skills when comparing their graphs.</w:t>
      </w:r>
    </w:p>
    <w:p w:rsidR="009D5AFA" w:rsidRPr="009D5AFA" w:rsidRDefault="009D5AFA" w:rsidP="009D5AFA">
      <w:r>
        <w:rPr>
          <w:sz w:val="28"/>
          <w:szCs w:val="28"/>
        </w:rPr>
        <w:t>#3 Construct viable arguments and critique the reasoning of others.</w:t>
      </w:r>
      <w:r w:rsidR="00482B02">
        <w:rPr>
          <w:sz w:val="28"/>
          <w:szCs w:val="28"/>
        </w:rPr>
        <w:t xml:space="preserve"> Students will give constructive arguments that are supported by their data.</w:t>
      </w:r>
      <w:bookmarkStart w:id="0" w:name="_GoBack"/>
      <w:bookmarkEnd w:id="0"/>
    </w:p>
    <w:sectPr w:rsidR="009D5AFA" w:rsidRPr="009D5A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7AF0"/>
    <w:multiLevelType w:val="hybridMultilevel"/>
    <w:tmpl w:val="B4385B9E"/>
    <w:lvl w:ilvl="0" w:tplc="469A06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FA230E8"/>
    <w:multiLevelType w:val="hybridMultilevel"/>
    <w:tmpl w:val="F86E4590"/>
    <w:lvl w:ilvl="0" w:tplc="469A06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27D7BA9"/>
    <w:multiLevelType w:val="hybridMultilevel"/>
    <w:tmpl w:val="8CBA3AE6"/>
    <w:lvl w:ilvl="0" w:tplc="469A06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FA"/>
    <w:rsid w:val="00143FCF"/>
    <w:rsid w:val="00404DC1"/>
    <w:rsid w:val="00482B02"/>
    <w:rsid w:val="006B6B92"/>
    <w:rsid w:val="00887C1D"/>
    <w:rsid w:val="009D5AFA"/>
    <w:rsid w:val="009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5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D5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5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D5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Rick Laptop</cp:lastModifiedBy>
  <cp:revision>4</cp:revision>
  <dcterms:created xsi:type="dcterms:W3CDTF">2013-07-11T11:55:00Z</dcterms:created>
  <dcterms:modified xsi:type="dcterms:W3CDTF">2013-07-11T13:08:00Z</dcterms:modified>
</cp:coreProperties>
</file>